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55D" w:rsidRPr="003976B9" w:rsidRDefault="00B6255D" w:rsidP="00625233">
      <w:pPr>
        <w:ind w:left="7080" w:firstLine="540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</w:t>
      </w:r>
      <w:r w:rsidRPr="003976B9">
        <w:rPr>
          <w:rFonts w:ascii="Arial" w:hAnsi="Arial" w:cs="Arial"/>
          <w:sz w:val="18"/>
          <w:szCs w:val="18"/>
        </w:rPr>
        <w:t xml:space="preserve">Załącznik nr 1 do </w:t>
      </w:r>
    </w:p>
    <w:p w:rsidR="00B6255D" w:rsidRPr="003976B9" w:rsidRDefault="00B6255D" w:rsidP="00625233">
      <w:pPr>
        <w:ind w:left="7080" w:firstLine="6120"/>
        <w:rPr>
          <w:rFonts w:ascii="Arial" w:hAnsi="Arial" w:cs="Arial"/>
          <w:sz w:val="18"/>
          <w:szCs w:val="18"/>
        </w:rPr>
      </w:pPr>
      <w:r w:rsidRPr="003976B9">
        <w:rPr>
          <w:rFonts w:ascii="Arial" w:hAnsi="Arial" w:cs="Arial"/>
          <w:sz w:val="18"/>
          <w:szCs w:val="18"/>
        </w:rPr>
        <w:t xml:space="preserve">Zarządzenia nr </w:t>
      </w:r>
      <w:r>
        <w:rPr>
          <w:rFonts w:ascii="Arial" w:hAnsi="Arial" w:cs="Arial"/>
          <w:sz w:val="18"/>
          <w:szCs w:val="18"/>
        </w:rPr>
        <w:t>418/</w:t>
      </w:r>
      <w:r w:rsidRPr="003976B9">
        <w:rPr>
          <w:rFonts w:ascii="Arial" w:hAnsi="Arial" w:cs="Arial"/>
          <w:sz w:val="18"/>
          <w:szCs w:val="18"/>
        </w:rPr>
        <w:t>201</w:t>
      </w:r>
      <w:r>
        <w:rPr>
          <w:rFonts w:ascii="Arial" w:hAnsi="Arial" w:cs="Arial"/>
          <w:sz w:val="18"/>
          <w:szCs w:val="18"/>
        </w:rPr>
        <w:t>7</w:t>
      </w:r>
    </w:p>
    <w:p w:rsidR="00B6255D" w:rsidRDefault="00B6255D" w:rsidP="00625233">
      <w:pPr>
        <w:ind w:left="7080" w:firstLine="6120"/>
        <w:rPr>
          <w:rFonts w:ascii="Arial" w:hAnsi="Arial" w:cs="Arial"/>
          <w:sz w:val="18"/>
          <w:szCs w:val="18"/>
        </w:rPr>
      </w:pPr>
      <w:r w:rsidRPr="003976B9">
        <w:rPr>
          <w:rFonts w:ascii="Arial" w:hAnsi="Arial" w:cs="Arial"/>
          <w:sz w:val="18"/>
          <w:szCs w:val="18"/>
        </w:rPr>
        <w:t xml:space="preserve">Burmistrza Miasta Węgrowa </w:t>
      </w:r>
    </w:p>
    <w:p w:rsidR="00B6255D" w:rsidRPr="003976B9" w:rsidRDefault="00B6255D" w:rsidP="00625233">
      <w:pPr>
        <w:ind w:left="7080" w:firstLine="6120"/>
        <w:rPr>
          <w:rFonts w:ascii="Arial" w:hAnsi="Arial" w:cs="Arial"/>
          <w:sz w:val="18"/>
          <w:szCs w:val="18"/>
        </w:rPr>
      </w:pPr>
      <w:r w:rsidRPr="003976B9">
        <w:rPr>
          <w:rFonts w:ascii="Arial" w:hAnsi="Arial" w:cs="Arial"/>
          <w:sz w:val="18"/>
          <w:szCs w:val="18"/>
        </w:rPr>
        <w:t xml:space="preserve">z dnia </w:t>
      </w:r>
      <w:r>
        <w:rPr>
          <w:rFonts w:ascii="Arial" w:hAnsi="Arial" w:cs="Arial"/>
          <w:sz w:val="18"/>
          <w:szCs w:val="18"/>
        </w:rPr>
        <w:t xml:space="preserve"> 26 lipca </w:t>
      </w:r>
      <w:r w:rsidRPr="003976B9">
        <w:rPr>
          <w:rFonts w:ascii="Arial" w:hAnsi="Arial" w:cs="Arial"/>
          <w:sz w:val="18"/>
          <w:szCs w:val="18"/>
        </w:rPr>
        <w:t>201</w:t>
      </w:r>
      <w:r>
        <w:rPr>
          <w:rFonts w:ascii="Arial" w:hAnsi="Arial" w:cs="Arial"/>
          <w:sz w:val="18"/>
          <w:szCs w:val="18"/>
        </w:rPr>
        <w:t>7 r.</w:t>
      </w:r>
    </w:p>
    <w:p w:rsidR="00B6255D" w:rsidRPr="00390B15" w:rsidRDefault="00B6255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390B15">
        <w:rPr>
          <w:rFonts w:ascii="Arial" w:hAnsi="Arial" w:cs="Arial"/>
          <w:b/>
          <w:bCs/>
          <w:sz w:val="32"/>
          <w:szCs w:val="32"/>
        </w:rPr>
        <w:t xml:space="preserve">Wykaz </w:t>
      </w:r>
    </w:p>
    <w:p w:rsidR="00B6255D" w:rsidRPr="00C12AAC" w:rsidRDefault="00B6255D" w:rsidP="004473AF">
      <w:pPr>
        <w:tabs>
          <w:tab w:val="center" w:pos="7823"/>
          <w:tab w:val="left" w:pos="11660"/>
        </w:tabs>
        <w:spacing w:before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C12AAC">
        <w:rPr>
          <w:rFonts w:ascii="Arial" w:hAnsi="Arial" w:cs="Arial"/>
          <w:b/>
          <w:bCs/>
        </w:rPr>
        <w:t>nieruchomości przeznaczon</w:t>
      </w:r>
      <w:r>
        <w:rPr>
          <w:rFonts w:ascii="Arial" w:hAnsi="Arial" w:cs="Arial"/>
          <w:b/>
          <w:bCs/>
        </w:rPr>
        <w:t>ej</w:t>
      </w:r>
      <w:r w:rsidRPr="00C12AAC">
        <w:rPr>
          <w:rFonts w:ascii="Arial" w:hAnsi="Arial" w:cs="Arial"/>
          <w:b/>
          <w:bCs/>
        </w:rPr>
        <w:t xml:space="preserve"> do sprzedaży </w:t>
      </w:r>
      <w:r>
        <w:rPr>
          <w:rFonts w:ascii="Arial" w:hAnsi="Arial" w:cs="Arial"/>
          <w:b/>
          <w:bCs/>
        </w:rPr>
        <w:tab/>
      </w:r>
    </w:p>
    <w:p w:rsidR="00B6255D" w:rsidRPr="00C12AAC" w:rsidRDefault="00B6255D">
      <w:pPr>
        <w:ind w:left="-142" w:firstLine="567"/>
        <w:jc w:val="both"/>
        <w:rPr>
          <w:rFonts w:ascii="Arial" w:hAnsi="Arial" w:cs="Arial"/>
          <w:sz w:val="20"/>
          <w:szCs w:val="20"/>
        </w:rPr>
      </w:pPr>
    </w:p>
    <w:p w:rsidR="00B6255D" w:rsidRPr="00390B15" w:rsidRDefault="00B6255D" w:rsidP="00390B15">
      <w:pPr>
        <w:pStyle w:val="BodyTextIndent"/>
        <w:rPr>
          <w:sz w:val="22"/>
          <w:szCs w:val="22"/>
        </w:rPr>
      </w:pPr>
      <w:r w:rsidRPr="00390B15">
        <w:rPr>
          <w:szCs w:val="20"/>
        </w:rPr>
        <w:t>Działając na podstawie art. 35 ust. 1 i 2 ustawy z dnia 21 sierpnia 1997 r. o gospodarce nieruchomościami (tj. Dz. U. z 2016 r., poz.  2147 z późn. zm.) przeznaczam do sprzedaży następującą nieruchomość</w:t>
      </w:r>
      <w:r w:rsidRPr="00390B15">
        <w:rPr>
          <w:sz w:val="22"/>
          <w:szCs w:val="22"/>
        </w:rPr>
        <w:t>:</w:t>
      </w:r>
    </w:p>
    <w:tbl>
      <w:tblPr>
        <w:tblW w:w="15877" w:type="dxa"/>
        <w:tblInd w:w="-10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426"/>
        <w:gridCol w:w="1276"/>
        <w:gridCol w:w="1701"/>
        <w:gridCol w:w="1275"/>
        <w:gridCol w:w="1418"/>
        <w:gridCol w:w="2835"/>
        <w:gridCol w:w="2268"/>
        <w:gridCol w:w="1559"/>
        <w:gridCol w:w="1418"/>
        <w:gridCol w:w="1701"/>
      </w:tblGrid>
      <w:tr w:rsidR="00B6255D" w:rsidRPr="00996BAC" w:rsidTr="00F57980">
        <w:trPr>
          <w:cantSplit/>
          <w:trHeight w:val="1631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5D" w:rsidRPr="00625233" w:rsidRDefault="00B6255D" w:rsidP="00D11573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23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5D" w:rsidRPr="00625233" w:rsidRDefault="00B6255D" w:rsidP="00B10CFB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233">
              <w:rPr>
                <w:rFonts w:ascii="Arial" w:hAnsi="Arial" w:cs="Arial"/>
                <w:b/>
                <w:bCs/>
                <w:sz w:val="18"/>
                <w:szCs w:val="18"/>
              </w:rPr>
              <w:t>Nr ewidencyjny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5D" w:rsidRPr="00625233" w:rsidRDefault="00B6255D" w:rsidP="00D11573">
            <w:pPr>
              <w:spacing w:before="5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2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Oznaczenie w księdze wieczystej </w:t>
            </w:r>
          </w:p>
          <w:p w:rsidR="00B6255D" w:rsidRPr="00625233" w:rsidRDefault="00B6255D" w:rsidP="00D11573">
            <w:pPr>
              <w:spacing w:before="5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233">
              <w:rPr>
                <w:rFonts w:ascii="Arial" w:hAnsi="Arial" w:cs="Arial"/>
                <w:b/>
                <w:bCs/>
                <w:sz w:val="18"/>
                <w:szCs w:val="18"/>
              </w:rPr>
              <w:t>KW Nr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5D" w:rsidRPr="00625233" w:rsidRDefault="00B6255D" w:rsidP="00FE6CBB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233">
              <w:rPr>
                <w:rFonts w:ascii="Arial" w:hAnsi="Arial" w:cs="Arial"/>
                <w:b/>
                <w:bCs/>
                <w:sz w:val="18"/>
                <w:szCs w:val="18"/>
                <w:lang w:val="sq-AL"/>
              </w:rPr>
              <w:t>Powierzchnia     w ha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5D" w:rsidRPr="00625233" w:rsidRDefault="00B6255D" w:rsidP="00B10CFB">
            <w:pPr>
              <w:spacing w:before="5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233">
              <w:rPr>
                <w:rFonts w:ascii="Arial" w:hAnsi="Arial" w:cs="Arial"/>
                <w:b/>
                <w:bCs/>
                <w:sz w:val="18"/>
                <w:szCs w:val="18"/>
              </w:rPr>
              <w:t>Położenie nieruchomości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5D" w:rsidRPr="00625233" w:rsidRDefault="00B6255D" w:rsidP="00D11573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233">
              <w:rPr>
                <w:rFonts w:ascii="Arial" w:hAnsi="Arial" w:cs="Arial"/>
                <w:b/>
                <w:bCs/>
                <w:sz w:val="18"/>
                <w:szCs w:val="18"/>
              </w:rPr>
              <w:t>Opis nieruchomości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5D" w:rsidRPr="00625233" w:rsidRDefault="00B6255D" w:rsidP="00D1157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233">
              <w:rPr>
                <w:rFonts w:ascii="Arial" w:hAnsi="Arial" w:cs="Arial"/>
                <w:b/>
                <w:bCs/>
                <w:sz w:val="18"/>
                <w:szCs w:val="18"/>
              </w:rPr>
              <w:t>Przeznaczenie w planie miejscowym i sposób jej zagospodarowania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5D" w:rsidRPr="00625233" w:rsidRDefault="00B6255D" w:rsidP="00D1157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233">
              <w:rPr>
                <w:rFonts w:ascii="Arial" w:hAnsi="Arial" w:cs="Arial"/>
                <w:b/>
                <w:bCs/>
                <w:sz w:val="18"/>
                <w:szCs w:val="18"/>
              </w:rPr>
              <w:t>Przeznaczona do: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5D" w:rsidRPr="00625233" w:rsidRDefault="00B6255D" w:rsidP="00D1157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2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nieruchomości </w:t>
            </w:r>
          </w:p>
          <w:p w:rsidR="00B6255D" w:rsidRPr="00625233" w:rsidRDefault="00B6255D" w:rsidP="00D1157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233">
              <w:rPr>
                <w:rFonts w:ascii="Arial" w:hAnsi="Arial" w:cs="Arial"/>
                <w:b/>
                <w:bCs/>
                <w:sz w:val="18"/>
                <w:szCs w:val="18"/>
              </w:rPr>
              <w:t>w 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5D" w:rsidRPr="00625233" w:rsidRDefault="00B6255D" w:rsidP="00D11573">
            <w:pPr>
              <w:pStyle w:val="Header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5233">
              <w:rPr>
                <w:rFonts w:ascii="Arial" w:hAnsi="Arial" w:cs="Arial"/>
                <w:b/>
                <w:bCs/>
                <w:sz w:val="18"/>
                <w:szCs w:val="18"/>
              </w:rPr>
              <w:t>Termin do złożenia wniosku o nabycie nieruchomości przez osoby, którym przysługuje pierwszeństwo nabycia ¤</w:t>
            </w:r>
          </w:p>
        </w:tc>
      </w:tr>
      <w:tr w:rsidR="00B6255D" w:rsidRPr="00996BAC" w:rsidTr="00F57980">
        <w:trPr>
          <w:cantSplit/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5D" w:rsidRPr="00996BAC" w:rsidRDefault="00B6255D" w:rsidP="009630B8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BAC">
              <w:rPr>
                <w:rFonts w:ascii="Arial" w:hAnsi="Arial" w:cs="Arial"/>
                <w:sz w:val="20"/>
                <w:szCs w:val="20"/>
              </w:rPr>
              <w:t xml:space="preserve">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5D" w:rsidRPr="00996BAC" w:rsidRDefault="00B6255D" w:rsidP="009630B8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BA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5D" w:rsidRPr="00996BAC" w:rsidRDefault="00B6255D" w:rsidP="009630B8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BA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5D" w:rsidRPr="00996BAC" w:rsidRDefault="00B6255D" w:rsidP="009630B8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BA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5D" w:rsidRPr="00996BAC" w:rsidRDefault="00B6255D" w:rsidP="009630B8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BA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5D" w:rsidRPr="00996BAC" w:rsidRDefault="00B6255D" w:rsidP="009630B8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BA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5D" w:rsidRPr="00996BAC" w:rsidRDefault="00B6255D" w:rsidP="009630B8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BA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5D" w:rsidRPr="00996BAC" w:rsidRDefault="00B6255D" w:rsidP="009630B8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BA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5D" w:rsidRPr="00996BAC" w:rsidRDefault="00B6255D" w:rsidP="009630B8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BA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5D" w:rsidRPr="00996BAC" w:rsidRDefault="00B6255D" w:rsidP="009630B8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996BAC">
              <w:rPr>
                <w:rFonts w:ascii="Arial" w:hAnsi="Arial" w:cs="Arial"/>
              </w:rPr>
              <w:t>10</w:t>
            </w:r>
          </w:p>
        </w:tc>
      </w:tr>
      <w:tr w:rsidR="00B6255D" w:rsidRPr="00996BAC" w:rsidTr="00F57980">
        <w:trPr>
          <w:cantSplit/>
          <w:trHeight w:val="18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5D" w:rsidRPr="00625233" w:rsidRDefault="00B6255D" w:rsidP="00011B5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23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255D" w:rsidRPr="00625233" w:rsidRDefault="00B6255D" w:rsidP="00FF17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4923/10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vAlign w:val="center"/>
          </w:tcPr>
          <w:p w:rsidR="00B6255D" w:rsidRPr="00625233" w:rsidRDefault="00B6255D" w:rsidP="00DC01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233">
              <w:rPr>
                <w:rFonts w:ascii="Arial" w:hAnsi="Arial" w:cs="Arial"/>
                <w:sz w:val="18"/>
                <w:szCs w:val="18"/>
              </w:rPr>
              <w:t>SI1W/000</w:t>
            </w:r>
            <w:r>
              <w:rPr>
                <w:rFonts w:ascii="Arial" w:hAnsi="Arial" w:cs="Arial"/>
                <w:sz w:val="18"/>
                <w:szCs w:val="18"/>
              </w:rPr>
              <w:t>08755/6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vAlign w:val="center"/>
          </w:tcPr>
          <w:p w:rsidR="00B6255D" w:rsidRPr="00625233" w:rsidRDefault="00B6255D" w:rsidP="00DC01D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233">
              <w:rPr>
                <w:rFonts w:ascii="Arial" w:hAnsi="Arial" w:cs="Arial"/>
                <w:sz w:val="18"/>
                <w:szCs w:val="18"/>
              </w:rPr>
              <w:t>0,0</w:t>
            </w:r>
            <w:r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vAlign w:val="center"/>
          </w:tcPr>
          <w:p w:rsidR="00B6255D" w:rsidRPr="00625233" w:rsidRDefault="00B6255D" w:rsidP="00DC01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233">
              <w:rPr>
                <w:rFonts w:ascii="Arial" w:hAnsi="Arial" w:cs="Arial"/>
                <w:sz w:val="18"/>
                <w:szCs w:val="18"/>
              </w:rPr>
              <w:t xml:space="preserve">Węgrów           ul. </w:t>
            </w:r>
            <w:r>
              <w:rPr>
                <w:rFonts w:ascii="Arial" w:hAnsi="Arial" w:cs="Arial"/>
                <w:sz w:val="18"/>
                <w:szCs w:val="18"/>
              </w:rPr>
              <w:t>Kościuszki 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vAlign w:val="center"/>
          </w:tcPr>
          <w:p w:rsidR="00B6255D" w:rsidRPr="00625233" w:rsidRDefault="00B6255D" w:rsidP="00477D01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1765">
              <w:rPr>
                <w:rFonts w:ascii="Arial" w:hAnsi="Arial" w:cs="Arial"/>
                <w:sz w:val="18"/>
                <w:szCs w:val="18"/>
              </w:rPr>
              <w:t>Nieruchomość gruntowa zabudowana budynkiem handlowym, murowanym, parterowym o pow. użytkowej 53,87 m2. Stan  budynku średni, standard wykończenia  średni. Uzbrojenie  gruntu w media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FF1765">
              <w:rPr>
                <w:rFonts w:ascii="Arial" w:hAnsi="Arial" w:cs="Arial"/>
                <w:sz w:val="18"/>
                <w:szCs w:val="18"/>
              </w:rPr>
              <w:t>prąd,  wodociąg miejski, gaz, kanalizacja sanitarna. Grunt nieogrodzony. Lokalizacja do</w:t>
            </w:r>
            <w:r>
              <w:rPr>
                <w:rFonts w:ascii="Arial" w:hAnsi="Arial" w:cs="Arial"/>
                <w:sz w:val="18"/>
                <w:szCs w:val="18"/>
              </w:rPr>
              <w:t>bra, dość blisko centrum miasta</w:t>
            </w:r>
            <w:r w:rsidRPr="0062523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vAlign w:val="center"/>
          </w:tcPr>
          <w:p w:rsidR="00B6255D" w:rsidRPr="00625233" w:rsidRDefault="00B6255D" w:rsidP="00FF1765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Brak planu zagospodarowania przestrzennego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6255D" w:rsidRPr="00625233" w:rsidRDefault="00B6255D" w:rsidP="00FF17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233">
              <w:rPr>
                <w:rFonts w:ascii="Arial" w:hAnsi="Arial" w:cs="Arial"/>
                <w:sz w:val="18"/>
                <w:szCs w:val="18"/>
              </w:rPr>
              <w:t xml:space="preserve">Sprzedaży w drodze </w:t>
            </w:r>
            <w:r>
              <w:rPr>
                <w:rFonts w:ascii="Arial" w:hAnsi="Arial" w:cs="Arial"/>
                <w:sz w:val="18"/>
                <w:szCs w:val="18"/>
              </w:rPr>
              <w:t xml:space="preserve">przetargu ustnego nieograniczonego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55D" w:rsidRDefault="00B6255D" w:rsidP="00E677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1765">
              <w:rPr>
                <w:rFonts w:ascii="Arial" w:hAnsi="Arial" w:cs="Arial"/>
                <w:sz w:val="18"/>
                <w:szCs w:val="18"/>
                <w:u w:val="single"/>
              </w:rPr>
              <w:t>Cena gruntu:</w:t>
            </w:r>
            <w:r w:rsidRPr="00FF176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B6255D" w:rsidRDefault="00B6255D" w:rsidP="00E677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6255D" w:rsidRPr="00FF1765" w:rsidRDefault="00B6255D" w:rsidP="00E677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1765">
              <w:rPr>
                <w:rFonts w:ascii="Arial" w:hAnsi="Arial" w:cs="Arial"/>
                <w:b/>
                <w:sz w:val="18"/>
                <w:szCs w:val="18"/>
              </w:rPr>
              <w:t xml:space="preserve">16.068,00 zł </w:t>
            </w:r>
          </w:p>
          <w:p w:rsidR="00B6255D" w:rsidRDefault="00B6255D" w:rsidP="00E67729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:rsidR="00B6255D" w:rsidRPr="00FF1765" w:rsidRDefault="00B6255D" w:rsidP="00E677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6255D" w:rsidRPr="00625233" w:rsidRDefault="00B6255D" w:rsidP="00595737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233">
              <w:rPr>
                <w:rFonts w:ascii="Arial" w:hAnsi="Arial" w:cs="Arial"/>
                <w:sz w:val="18"/>
                <w:szCs w:val="18"/>
              </w:rPr>
              <w:t>6 tygodni</w:t>
            </w:r>
          </w:p>
          <w:p w:rsidR="00B6255D" w:rsidRPr="00625233" w:rsidRDefault="00B6255D" w:rsidP="00595737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233">
              <w:rPr>
                <w:rFonts w:ascii="Arial" w:hAnsi="Arial" w:cs="Arial"/>
                <w:sz w:val="18"/>
                <w:szCs w:val="18"/>
              </w:rPr>
              <w:t>licząc od dnia wywieszenia wykazu</w:t>
            </w:r>
          </w:p>
          <w:p w:rsidR="00B6255D" w:rsidRPr="00625233" w:rsidRDefault="00B6255D" w:rsidP="00595737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6255D" w:rsidRPr="00996BAC" w:rsidRDefault="00B6255D">
      <w:pPr>
        <w:jc w:val="center"/>
        <w:rPr>
          <w:rFonts w:ascii="Arial" w:hAnsi="Arial" w:cs="Arial"/>
          <w:sz w:val="20"/>
          <w:szCs w:val="20"/>
        </w:rPr>
      </w:pPr>
      <w:r w:rsidRPr="00996BAC">
        <w:rPr>
          <w:rFonts w:ascii="Arial" w:hAnsi="Arial" w:cs="Arial"/>
          <w:sz w:val="20"/>
          <w:szCs w:val="20"/>
        </w:rPr>
        <w:t>II.</w:t>
      </w:r>
    </w:p>
    <w:p w:rsidR="00B6255D" w:rsidRPr="003C30A2" w:rsidRDefault="00B6255D">
      <w:pPr>
        <w:numPr>
          <w:ilvl w:val="0"/>
          <w:numId w:val="3"/>
        </w:numPr>
        <w:tabs>
          <w:tab w:val="left" w:pos="3600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Wykaz</w:t>
      </w:r>
      <w:r w:rsidRPr="003C30A2">
        <w:rPr>
          <w:rFonts w:ascii="Arial" w:hAnsi="Arial" w:cs="Arial"/>
          <w:sz w:val="18"/>
          <w:szCs w:val="18"/>
        </w:rPr>
        <w:t xml:space="preserve"> podlega wywieszeniu na okres 21 dni. tj. od </w:t>
      </w:r>
      <w:r>
        <w:rPr>
          <w:rFonts w:ascii="Arial" w:hAnsi="Arial" w:cs="Arial"/>
          <w:sz w:val="18"/>
          <w:szCs w:val="18"/>
        </w:rPr>
        <w:t xml:space="preserve">02.08.2017 </w:t>
      </w:r>
      <w:r w:rsidRPr="003C30A2">
        <w:rPr>
          <w:rFonts w:ascii="Arial" w:hAnsi="Arial" w:cs="Arial"/>
          <w:sz w:val="18"/>
          <w:szCs w:val="18"/>
        </w:rPr>
        <w:t xml:space="preserve">r. do </w:t>
      </w:r>
      <w:r>
        <w:rPr>
          <w:rFonts w:ascii="Arial" w:hAnsi="Arial" w:cs="Arial"/>
          <w:sz w:val="18"/>
          <w:szCs w:val="18"/>
        </w:rPr>
        <w:t xml:space="preserve">23.08.2017 r. </w:t>
      </w:r>
      <w:r w:rsidRPr="003C30A2">
        <w:rPr>
          <w:rFonts w:ascii="Arial" w:hAnsi="Arial" w:cs="Arial"/>
          <w:sz w:val="18"/>
          <w:szCs w:val="18"/>
        </w:rPr>
        <w:t>na tablicy ogłoszeń w Urzędzie Miejskim w Węgrowie</w:t>
      </w:r>
      <w:r>
        <w:rPr>
          <w:rFonts w:ascii="Arial" w:hAnsi="Arial" w:cs="Arial"/>
          <w:sz w:val="18"/>
          <w:szCs w:val="18"/>
        </w:rPr>
        <w:t>, Rynek Mariacki 16 oraz zamieszczeniu na stronie internetowej miasta i w Biuletynie Informacji Publicznej.</w:t>
      </w:r>
      <w:r w:rsidRPr="003C30A2">
        <w:rPr>
          <w:rFonts w:ascii="Arial" w:hAnsi="Arial" w:cs="Arial"/>
          <w:sz w:val="18"/>
          <w:szCs w:val="18"/>
        </w:rPr>
        <w:t xml:space="preserve"> </w:t>
      </w:r>
    </w:p>
    <w:p w:rsidR="00B6255D" w:rsidRPr="003C30A2" w:rsidRDefault="00B6255D">
      <w:pPr>
        <w:numPr>
          <w:ilvl w:val="0"/>
          <w:numId w:val="3"/>
        </w:numPr>
        <w:rPr>
          <w:rFonts w:ascii="Arial" w:hAnsi="Arial" w:cs="Arial"/>
          <w:sz w:val="18"/>
          <w:szCs w:val="18"/>
        </w:rPr>
      </w:pPr>
      <w:r w:rsidRPr="003C30A2">
        <w:rPr>
          <w:rFonts w:ascii="Arial" w:hAnsi="Arial" w:cs="Arial"/>
          <w:sz w:val="18"/>
          <w:szCs w:val="18"/>
        </w:rPr>
        <w:t xml:space="preserve">Informację o </w:t>
      </w:r>
      <w:r>
        <w:rPr>
          <w:rFonts w:ascii="Arial" w:hAnsi="Arial" w:cs="Arial"/>
          <w:sz w:val="18"/>
          <w:szCs w:val="18"/>
        </w:rPr>
        <w:t>zamies</w:t>
      </w:r>
      <w:r w:rsidRPr="003C30A2"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>cz</w:t>
      </w:r>
      <w:r w:rsidRPr="003C30A2">
        <w:rPr>
          <w:rFonts w:ascii="Arial" w:hAnsi="Arial" w:cs="Arial"/>
          <w:sz w:val="18"/>
          <w:szCs w:val="18"/>
        </w:rPr>
        <w:t>eniu wykazu n</w:t>
      </w:r>
      <w:r>
        <w:rPr>
          <w:rFonts w:ascii="Arial" w:hAnsi="Arial" w:cs="Arial"/>
          <w:sz w:val="18"/>
          <w:szCs w:val="18"/>
        </w:rPr>
        <w:t>ależy ogłosić w prasie lokalnej o zasięgu obejmującym co najmniej powiat.</w:t>
      </w:r>
    </w:p>
    <w:p w:rsidR="00B6255D" w:rsidRPr="003C30A2" w:rsidRDefault="00B6255D">
      <w:pPr>
        <w:rPr>
          <w:rFonts w:ascii="Arial" w:hAnsi="Arial" w:cs="Arial"/>
          <w:b/>
          <w:bCs/>
          <w:sz w:val="18"/>
          <w:szCs w:val="18"/>
        </w:rPr>
      </w:pPr>
      <w:r w:rsidRPr="003C30A2">
        <w:rPr>
          <w:rFonts w:ascii="Arial" w:hAnsi="Arial" w:cs="Arial"/>
          <w:b/>
          <w:bCs/>
          <w:sz w:val="18"/>
          <w:szCs w:val="18"/>
        </w:rPr>
        <w:t>Uwaga!</w:t>
      </w:r>
    </w:p>
    <w:p w:rsidR="00B6255D" w:rsidRPr="003C30A2" w:rsidRDefault="00B6255D" w:rsidP="00FD6659">
      <w:pPr>
        <w:jc w:val="both"/>
        <w:rPr>
          <w:rFonts w:ascii="Arial" w:hAnsi="Arial" w:cs="Arial"/>
          <w:sz w:val="18"/>
          <w:szCs w:val="18"/>
        </w:rPr>
      </w:pPr>
      <w:r w:rsidRPr="003C30A2">
        <w:rPr>
          <w:rFonts w:ascii="Arial" w:hAnsi="Arial" w:cs="Arial"/>
          <w:sz w:val="18"/>
          <w:szCs w:val="18"/>
        </w:rPr>
        <w:t xml:space="preserve"> ¤ - </w:t>
      </w:r>
      <w:r>
        <w:rPr>
          <w:rFonts w:ascii="Arial" w:hAnsi="Arial" w:cs="Arial"/>
          <w:sz w:val="18"/>
          <w:szCs w:val="18"/>
        </w:rPr>
        <w:t xml:space="preserve"> </w:t>
      </w:r>
      <w:r w:rsidRPr="003C30A2">
        <w:rPr>
          <w:rFonts w:ascii="Arial" w:hAnsi="Arial" w:cs="Arial"/>
          <w:sz w:val="18"/>
          <w:szCs w:val="18"/>
        </w:rPr>
        <w:t>Pierwszeństwo przysługuje osobie, która spełnia jeden z następujących warunków:</w:t>
      </w:r>
    </w:p>
    <w:p w:rsidR="00B6255D" w:rsidRPr="003C30A2" w:rsidRDefault="00B6255D" w:rsidP="00FD6659">
      <w:pPr>
        <w:numPr>
          <w:ilvl w:val="0"/>
          <w:numId w:val="4"/>
        </w:numPr>
        <w:tabs>
          <w:tab w:val="clear" w:pos="720"/>
          <w:tab w:val="num" w:pos="360"/>
        </w:tabs>
        <w:ind w:left="357" w:hanging="357"/>
        <w:jc w:val="both"/>
        <w:rPr>
          <w:rFonts w:ascii="Arial" w:hAnsi="Arial" w:cs="Arial"/>
          <w:sz w:val="18"/>
          <w:szCs w:val="18"/>
        </w:rPr>
      </w:pPr>
      <w:r w:rsidRPr="003C30A2">
        <w:rPr>
          <w:rFonts w:ascii="Arial" w:hAnsi="Arial" w:cs="Arial"/>
          <w:sz w:val="18"/>
          <w:szCs w:val="18"/>
        </w:rPr>
        <w:t>przysługuje jej roszczenie o nabycie nieruchomości z mocy ustawy z dnia 21 sierpnia 1997 r. o gospodarce nieruchomościami (tj. Dz. U. Nr 201</w:t>
      </w:r>
      <w:r>
        <w:rPr>
          <w:rFonts w:ascii="Arial" w:hAnsi="Arial" w:cs="Arial"/>
          <w:sz w:val="18"/>
          <w:szCs w:val="18"/>
        </w:rPr>
        <w:t>6</w:t>
      </w:r>
      <w:r w:rsidRPr="003C30A2">
        <w:rPr>
          <w:rFonts w:ascii="Arial" w:hAnsi="Arial" w:cs="Arial"/>
          <w:sz w:val="18"/>
          <w:szCs w:val="18"/>
        </w:rPr>
        <w:t xml:space="preserve"> r., poz. </w:t>
      </w:r>
      <w:r>
        <w:rPr>
          <w:rFonts w:ascii="Arial" w:hAnsi="Arial" w:cs="Arial"/>
          <w:sz w:val="18"/>
          <w:szCs w:val="18"/>
        </w:rPr>
        <w:t>2147</w:t>
      </w:r>
      <w:r w:rsidRPr="003C30A2">
        <w:rPr>
          <w:rFonts w:ascii="Arial" w:hAnsi="Arial" w:cs="Arial"/>
          <w:sz w:val="18"/>
          <w:szCs w:val="18"/>
        </w:rPr>
        <w:t xml:space="preserve"> z późn. zm.) lub odrębnych przepisów, jeżeli złoży wniosek w w/w terminie (art. 34 ust.1 pkt.1), </w:t>
      </w:r>
    </w:p>
    <w:p w:rsidR="00B6255D" w:rsidRPr="00B4724F" w:rsidRDefault="00B6255D" w:rsidP="00FD6659">
      <w:pPr>
        <w:numPr>
          <w:ilvl w:val="0"/>
          <w:numId w:val="4"/>
        </w:numPr>
        <w:tabs>
          <w:tab w:val="clear" w:pos="720"/>
          <w:tab w:val="num" w:pos="360"/>
        </w:tabs>
        <w:ind w:left="357" w:hanging="357"/>
        <w:jc w:val="both"/>
        <w:rPr>
          <w:rFonts w:ascii="Arial" w:hAnsi="Arial" w:cs="Arial"/>
          <w:sz w:val="18"/>
          <w:szCs w:val="18"/>
        </w:rPr>
      </w:pPr>
      <w:r w:rsidRPr="003C30A2">
        <w:rPr>
          <w:rFonts w:ascii="Arial" w:hAnsi="Arial" w:cs="Arial"/>
          <w:sz w:val="18"/>
          <w:szCs w:val="18"/>
        </w:rPr>
        <w:t xml:space="preserve">jest poprzednim właścicielem zbywanej nieruchomości pozbawionym prawa własności tej nieruchomości przed dniem </w:t>
      </w:r>
      <w:r>
        <w:rPr>
          <w:rFonts w:ascii="Arial" w:hAnsi="Arial" w:cs="Arial"/>
          <w:sz w:val="18"/>
          <w:szCs w:val="18"/>
        </w:rPr>
        <w:t xml:space="preserve"> </w:t>
      </w:r>
      <w:r w:rsidRPr="003C30A2">
        <w:rPr>
          <w:rFonts w:ascii="Arial" w:hAnsi="Arial" w:cs="Arial"/>
          <w:sz w:val="18"/>
          <w:szCs w:val="18"/>
        </w:rPr>
        <w:t xml:space="preserve">5 grudnia 1990 r. albo jego spadkobiercą, jeżeli złoży wniosek w w/w </w:t>
      </w:r>
      <w:r w:rsidRPr="00B4724F">
        <w:rPr>
          <w:rFonts w:ascii="Arial" w:hAnsi="Arial" w:cs="Arial"/>
          <w:sz w:val="18"/>
          <w:szCs w:val="18"/>
        </w:rPr>
        <w:t>terminie (art. 34 ust.1 pkt. 2).</w:t>
      </w:r>
    </w:p>
    <w:sectPr w:rsidR="00B6255D" w:rsidRPr="00B4724F" w:rsidSect="00625233">
      <w:headerReference w:type="default" r:id="rId7"/>
      <w:footerReference w:type="even" r:id="rId8"/>
      <w:pgSz w:w="16837" w:h="11905" w:orient="landscape" w:code="9"/>
      <w:pgMar w:top="170" w:right="510" w:bottom="624" w:left="397" w:header="567" w:footer="454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55D" w:rsidRDefault="00B6255D">
      <w:r>
        <w:separator/>
      </w:r>
    </w:p>
  </w:endnote>
  <w:endnote w:type="continuationSeparator" w:id="0">
    <w:p w:rsidR="00B6255D" w:rsidRDefault="00B62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55D" w:rsidRDefault="00B625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255D" w:rsidRDefault="00B6255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55D" w:rsidRDefault="00B6255D">
      <w:r>
        <w:separator/>
      </w:r>
    </w:p>
  </w:footnote>
  <w:footnote w:type="continuationSeparator" w:id="0">
    <w:p w:rsidR="00B6255D" w:rsidRDefault="00B625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55D" w:rsidRDefault="00B6255D">
    <w:pPr>
      <w:pStyle w:val="Header"/>
      <w:ind w:right="360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468.65pt;margin-top:.05pt;width:767.85pt;height:13.85pt;z-index:251660288;mso-wrap-distance-left:0;mso-wrap-distance-right:0;mso-position-horizontal:right;mso-position-horizontal-relative:margin" stroked="f">
          <v:fill color2="black"/>
          <v:textbox style="mso-next-textbox:#_x0000_s2049" inset="0,0,0,0">
            <w:txbxContent>
              <w:p w:rsidR="00B6255D" w:rsidRDefault="00B6255D">
                <w:pPr>
                  <w:pStyle w:val="Header"/>
                </w:pPr>
              </w:p>
              <w:p w:rsidR="00B6255D" w:rsidRDefault="00B6255D">
                <w:pPr>
                  <w:pStyle w:val="Header"/>
                  <w:ind w:right="360"/>
                </w:pPr>
              </w:p>
            </w:txbxContent>
          </v:textbox>
          <w10:wrap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">
    <w:nsid w:val="12323DE1"/>
    <w:multiLevelType w:val="hybridMultilevel"/>
    <w:tmpl w:val="4EB28FC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2CB013A7"/>
    <w:multiLevelType w:val="hybridMultilevel"/>
    <w:tmpl w:val="506826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2764"/>
    <w:rsid w:val="00011B55"/>
    <w:rsid w:val="00023193"/>
    <w:rsid w:val="00043E86"/>
    <w:rsid w:val="000644DA"/>
    <w:rsid w:val="00084486"/>
    <w:rsid w:val="000A03BB"/>
    <w:rsid w:val="000A49C1"/>
    <w:rsid w:val="000A6B0C"/>
    <w:rsid w:val="000C22EE"/>
    <w:rsid w:val="00160EAF"/>
    <w:rsid w:val="001937A5"/>
    <w:rsid w:val="001B0522"/>
    <w:rsid w:val="001B29BA"/>
    <w:rsid w:val="001C5ACA"/>
    <w:rsid w:val="00211C0A"/>
    <w:rsid w:val="0023271D"/>
    <w:rsid w:val="00242764"/>
    <w:rsid w:val="00243528"/>
    <w:rsid w:val="002657BB"/>
    <w:rsid w:val="0033145E"/>
    <w:rsid w:val="00372642"/>
    <w:rsid w:val="0037578D"/>
    <w:rsid w:val="00377F51"/>
    <w:rsid w:val="0038720E"/>
    <w:rsid w:val="00387E17"/>
    <w:rsid w:val="00390B15"/>
    <w:rsid w:val="003976B9"/>
    <w:rsid w:val="003C30A2"/>
    <w:rsid w:val="003E4AB2"/>
    <w:rsid w:val="00401D6F"/>
    <w:rsid w:val="00416498"/>
    <w:rsid w:val="004409EA"/>
    <w:rsid w:val="004473AF"/>
    <w:rsid w:val="00475ED7"/>
    <w:rsid w:val="00477D01"/>
    <w:rsid w:val="00481C8B"/>
    <w:rsid w:val="004A6798"/>
    <w:rsid w:val="004D01BA"/>
    <w:rsid w:val="004D7337"/>
    <w:rsid w:val="004E2139"/>
    <w:rsid w:val="005001F9"/>
    <w:rsid w:val="00525932"/>
    <w:rsid w:val="00595737"/>
    <w:rsid w:val="005C05FA"/>
    <w:rsid w:val="005C6C20"/>
    <w:rsid w:val="005E1A42"/>
    <w:rsid w:val="005E45F4"/>
    <w:rsid w:val="00625233"/>
    <w:rsid w:val="00637A03"/>
    <w:rsid w:val="006543D9"/>
    <w:rsid w:val="00661996"/>
    <w:rsid w:val="0066333B"/>
    <w:rsid w:val="0068711C"/>
    <w:rsid w:val="006B0790"/>
    <w:rsid w:val="006B2D2A"/>
    <w:rsid w:val="006E265D"/>
    <w:rsid w:val="006E5620"/>
    <w:rsid w:val="006F293B"/>
    <w:rsid w:val="00711241"/>
    <w:rsid w:val="007668C3"/>
    <w:rsid w:val="0078733F"/>
    <w:rsid w:val="007D3592"/>
    <w:rsid w:val="007D77B2"/>
    <w:rsid w:val="007E3026"/>
    <w:rsid w:val="007F470E"/>
    <w:rsid w:val="0080387F"/>
    <w:rsid w:val="00813B85"/>
    <w:rsid w:val="00816A6D"/>
    <w:rsid w:val="008218FC"/>
    <w:rsid w:val="00830099"/>
    <w:rsid w:val="00844A44"/>
    <w:rsid w:val="00880DB8"/>
    <w:rsid w:val="00887835"/>
    <w:rsid w:val="008C0130"/>
    <w:rsid w:val="008C78AB"/>
    <w:rsid w:val="00900F13"/>
    <w:rsid w:val="00921CB9"/>
    <w:rsid w:val="00933872"/>
    <w:rsid w:val="00937CF7"/>
    <w:rsid w:val="009630B8"/>
    <w:rsid w:val="009909D6"/>
    <w:rsid w:val="009924E5"/>
    <w:rsid w:val="00996BAC"/>
    <w:rsid w:val="00A1569E"/>
    <w:rsid w:val="00A31E7F"/>
    <w:rsid w:val="00A609A0"/>
    <w:rsid w:val="00A806CE"/>
    <w:rsid w:val="00A8384D"/>
    <w:rsid w:val="00AA2F29"/>
    <w:rsid w:val="00AB5D9F"/>
    <w:rsid w:val="00AD6A41"/>
    <w:rsid w:val="00B10CFB"/>
    <w:rsid w:val="00B24BCB"/>
    <w:rsid w:val="00B4078B"/>
    <w:rsid w:val="00B4562E"/>
    <w:rsid w:val="00B4724F"/>
    <w:rsid w:val="00B515A9"/>
    <w:rsid w:val="00B5231C"/>
    <w:rsid w:val="00B6255D"/>
    <w:rsid w:val="00B635E0"/>
    <w:rsid w:val="00B947B4"/>
    <w:rsid w:val="00BA2A74"/>
    <w:rsid w:val="00BA36C1"/>
    <w:rsid w:val="00BA709F"/>
    <w:rsid w:val="00BB0635"/>
    <w:rsid w:val="00BB08EF"/>
    <w:rsid w:val="00BB3D64"/>
    <w:rsid w:val="00BF714F"/>
    <w:rsid w:val="00C12AAC"/>
    <w:rsid w:val="00C313E6"/>
    <w:rsid w:val="00C82EDE"/>
    <w:rsid w:val="00C90133"/>
    <w:rsid w:val="00CB732A"/>
    <w:rsid w:val="00CC0934"/>
    <w:rsid w:val="00CD38C0"/>
    <w:rsid w:val="00CE5989"/>
    <w:rsid w:val="00CF021B"/>
    <w:rsid w:val="00CF040A"/>
    <w:rsid w:val="00CF573D"/>
    <w:rsid w:val="00D11573"/>
    <w:rsid w:val="00D14299"/>
    <w:rsid w:val="00D32513"/>
    <w:rsid w:val="00D40A8A"/>
    <w:rsid w:val="00D6368F"/>
    <w:rsid w:val="00DB30A2"/>
    <w:rsid w:val="00DC01DE"/>
    <w:rsid w:val="00DC7C1A"/>
    <w:rsid w:val="00E13716"/>
    <w:rsid w:val="00E445A0"/>
    <w:rsid w:val="00E505C3"/>
    <w:rsid w:val="00E50821"/>
    <w:rsid w:val="00E52D89"/>
    <w:rsid w:val="00E54185"/>
    <w:rsid w:val="00E67729"/>
    <w:rsid w:val="00E801BE"/>
    <w:rsid w:val="00E9646B"/>
    <w:rsid w:val="00EB7125"/>
    <w:rsid w:val="00EF292C"/>
    <w:rsid w:val="00EF3A23"/>
    <w:rsid w:val="00F31CC7"/>
    <w:rsid w:val="00F33677"/>
    <w:rsid w:val="00F4793A"/>
    <w:rsid w:val="00F57980"/>
    <w:rsid w:val="00F8579A"/>
    <w:rsid w:val="00FC228E"/>
    <w:rsid w:val="00FC52A8"/>
    <w:rsid w:val="00FD6659"/>
    <w:rsid w:val="00FE6CBB"/>
    <w:rsid w:val="00FF1765"/>
    <w:rsid w:val="00FF3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5A9"/>
    <w:rPr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15A9"/>
    <w:pPr>
      <w:keepNext/>
      <w:widowControl w:val="0"/>
      <w:tabs>
        <w:tab w:val="num" w:pos="360"/>
      </w:tabs>
      <w:overflowPunct w:val="0"/>
      <w:autoSpaceDE w:val="0"/>
      <w:spacing w:line="360" w:lineRule="auto"/>
      <w:jc w:val="center"/>
      <w:outlineLvl w:val="4"/>
    </w:pPr>
    <w:rPr>
      <w:rFonts w:ascii="Arial" w:eastAsia="Arial Unicode MS" w:hAnsi="Arial"/>
      <w:b/>
      <w:szCs w:val="20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515A9"/>
    <w:pPr>
      <w:keepNext/>
      <w:widowControl w:val="0"/>
      <w:overflowPunct w:val="0"/>
      <w:autoSpaceDE w:val="0"/>
      <w:jc w:val="center"/>
      <w:outlineLvl w:val="5"/>
    </w:pPr>
    <w:rPr>
      <w:rFonts w:ascii="Arial" w:eastAsia="Arial Unicode MS" w:hAnsi="Arial" w:cs="Arial"/>
      <w:b/>
      <w:sz w:val="28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F10F0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0F08"/>
    <w:rPr>
      <w:rFonts w:asciiTheme="minorHAnsi" w:eastAsiaTheme="minorEastAsia" w:hAnsiTheme="minorHAnsi" w:cstheme="minorBidi"/>
      <w:b/>
      <w:bCs/>
    </w:rPr>
  </w:style>
  <w:style w:type="paragraph" w:styleId="Header">
    <w:name w:val="header"/>
    <w:basedOn w:val="Normal"/>
    <w:link w:val="HeaderChar"/>
    <w:uiPriority w:val="99"/>
    <w:semiHidden/>
    <w:rsid w:val="00B515A9"/>
    <w:pPr>
      <w:widowControl w:val="0"/>
      <w:tabs>
        <w:tab w:val="center" w:pos="4536"/>
        <w:tab w:val="right" w:pos="9072"/>
      </w:tabs>
      <w:overflowPunct w:val="0"/>
      <w:autoSpaceDE w:val="0"/>
    </w:pPr>
    <w:rPr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10F08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B515A9"/>
    <w:pPr>
      <w:ind w:left="-142" w:firstLine="567"/>
      <w:jc w:val="both"/>
    </w:pPr>
    <w:rPr>
      <w:rFonts w:ascii="Arial" w:hAnsi="Arial" w:cs="Arial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10F08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B515A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0F08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B515A9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CD38C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CD38C0"/>
    <w:rPr>
      <w:rFonts w:cs="Times New Roman"/>
    </w:rPr>
  </w:style>
  <w:style w:type="character" w:styleId="EndnoteReference">
    <w:name w:val="endnote reference"/>
    <w:basedOn w:val="DefaultParagraphFont"/>
    <w:uiPriority w:val="99"/>
    <w:semiHidden/>
    <w:rsid w:val="00CD38C0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314</Words>
  <Characters>1887</Characters>
  <Application>Microsoft Office Outlook</Application>
  <DocSecurity>0</DocSecurity>
  <Lines>0</Lines>
  <Paragraphs>0</Paragraphs>
  <ScaleCrop>false</ScaleCrop>
  <Company>Urząd Miejski w Węgrowie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GPN</dc:title>
  <dc:subject/>
  <dc:creator>Miasto Węgrów</dc:creator>
  <cp:keywords/>
  <dc:description/>
  <cp:lastModifiedBy>Hubert Kowalewski</cp:lastModifiedBy>
  <cp:revision>2</cp:revision>
  <cp:lastPrinted>2017-07-25T09:56:00Z</cp:lastPrinted>
  <dcterms:created xsi:type="dcterms:W3CDTF">2017-08-02T09:54:00Z</dcterms:created>
  <dcterms:modified xsi:type="dcterms:W3CDTF">2017-08-02T09:54:00Z</dcterms:modified>
</cp:coreProperties>
</file>